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35" w:rsidRDefault="00CF1A35" w:rsidP="00CF1A35">
      <w:pPr>
        <w:autoSpaceDE w:val="0"/>
        <w:autoSpaceDN w:val="0"/>
        <w:adjustRightInd w:val="0"/>
        <w:spacing w:after="120" w:line="240" w:lineRule="auto"/>
        <w:rPr>
          <w:rFonts w:ascii="Jokerman" w:hAnsi="Jokerman" w:cs="AbcAlegria"/>
          <w:color w:val="000000"/>
          <w:sz w:val="40"/>
          <w:szCs w:val="40"/>
          <w:u w:val="single"/>
        </w:rPr>
      </w:pPr>
      <w:r>
        <w:rPr>
          <w:noProof/>
        </w:rPr>
        <w:drawing>
          <wp:inline distT="0" distB="0" distL="0" distR="0" wp14:anchorId="36B45438" wp14:editId="3F0FB6DE">
            <wp:extent cx="1414732" cy="822964"/>
            <wp:effectExtent l="0" t="0" r="0" b="0"/>
            <wp:docPr id="1" name="Picture 1" descr="http://bccsciencefair.files.wordpress.com/2012/08/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ccsciencefair.files.wordpress.com/2012/08/scienc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8324" cy="825053"/>
                    </a:xfrm>
                    <a:prstGeom prst="rect">
                      <a:avLst/>
                    </a:prstGeom>
                    <a:noFill/>
                    <a:ln>
                      <a:noFill/>
                    </a:ln>
                  </pic:spPr>
                </pic:pic>
              </a:graphicData>
            </a:graphic>
          </wp:inline>
        </w:drawing>
      </w:r>
      <w:r>
        <w:rPr>
          <w:rFonts w:ascii="Jokerman" w:hAnsi="Jokerman" w:cs="AbcAlegria"/>
          <w:color w:val="000000"/>
          <w:sz w:val="40"/>
          <w:szCs w:val="40"/>
        </w:rPr>
        <w:t xml:space="preserve">                  </w:t>
      </w:r>
      <w:r>
        <w:rPr>
          <w:noProof/>
        </w:rPr>
        <w:drawing>
          <wp:inline distT="0" distB="0" distL="0" distR="0" wp14:anchorId="58E74A46" wp14:editId="3C194149">
            <wp:extent cx="1130061" cy="705432"/>
            <wp:effectExtent l="0" t="0" r="0" b="0"/>
            <wp:docPr id="2" name="Picture 2" descr="http://crusaders.ourladyofhope.net/school/wp-content/uploads/2013/02/clipar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rusaders.ourladyofhope.net/school/wp-content/uploads/2013/02/clipart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168" cy="714862"/>
                    </a:xfrm>
                    <a:prstGeom prst="rect">
                      <a:avLst/>
                    </a:prstGeom>
                    <a:noFill/>
                    <a:ln>
                      <a:noFill/>
                    </a:ln>
                  </pic:spPr>
                </pic:pic>
              </a:graphicData>
            </a:graphic>
          </wp:inline>
        </w:drawing>
      </w:r>
      <w:r>
        <w:rPr>
          <w:rFonts w:ascii="Jokerman" w:hAnsi="Jokerman" w:cs="AbcAlegria"/>
          <w:color w:val="000000"/>
          <w:sz w:val="40"/>
          <w:szCs w:val="40"/>
        </w:rPr>
        <w:t xml:space="preserve">              </w:t>
      </w:r>
      <w:r>
        <w:rPr>
          <w:rFonts w:ascii="Lucida Sans Unicode" w:hAnsi="Lucida Sans Unicode" w:cs="Lucida Sans Unicode"/>
          <w:noProof/>
          <w:color w:val="000000"/>
          <w:sz w:val="20"/>
          <w:szCs w:val="20"/>
        </w:rPr>
        <w:t xml:space="preserve">  </w:t>
      </w:r>
      <w:r>
        <w:rPr>
          <w:rFonts w:ascii="Lucida Sans Unicode" w:hAnsi="Lucida Sans Unicode" w:cs="Lucida Sans Unicode"/>
          <w:noProof/>
          <w:color w:val="000000"/>
          <w:sz w:val="20"/>
          <w:szCs w:val="20"/>
        </w:rPr>
        <w:drawing>
          <wp:inline distT="0" distB="0" distL="0" distR="0" wp14:anchorId="2FEA6FE7" wp14:editId="4FD3B75A">
            <wp:extent cx="594941" cy="862642"/>
            <wp:effectExtent l="0" t="0" r="0" b="0"/>
            <wp:docPr id="3" name="Picture 3" descr="http://thisrunnersfueldotcom.files.wordpress.com/2011/06/mad_science_flask_girl_yq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isrunnersfueldotcom.files.wordpress.com/2011/06/mad_science_flask_girl_yq8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490" cy="864887"/>
                    </a:xfrm>
                    <a:prstGeom prst="rect">
                      <a:avLst/>
                    </a:prstGeom>
                    <a:noFill/>
                    <a:ln>
                      <a:noFill/>
                    </a:ln>
                  </pic:spPr>
                </pic:pic>
              </a:graphicData>
            </a:graphic>
          </wp:inline>
        </w:drawing>
      </w:r>
    </w:p>
    <w:p w:rsidR="00CF1A35" w:rsidRPr="002B239C" w:rsidRDefault="00CF1A35" w:rsidP="00CF1A35">
      <w:pPr>
        <w:autoSpaceDE w:val="0"/>
        <w:autoSpaceDN w:val="0"/>
        <w:adjustRightInd w:val="0"/>
        <w:spacing w:after="120" w:line="240" w:lineRule="auto"/>
        <w:rPr>
          <w:rFonts w:ascii="Times-Roman" w:hAnsi="Times-Roman" w:cs="Times-Roman"/>
          <w:color w:val="000000"/>
          <w:sz w:val="32"/>
          <w:szCs w:val="32"/>
        </w:rPr>
      </w:pPr>
      <w:bookmarkStart w:id="0" w:name="_GoBack"/>
      <w:bookmarkEnd w:id="0"/>
      <w:r w:rsidRPr="00E51C0A">
        <w:rPr>
          <w:rFonts w:ascii="Jokerman" w:hAnsi="Jokerman" w:cs="AbcAlegria"/>
          <w:color w:val="000000"/>
          <w:sz w:val="40"/>
          <w:szCs w:val="40"/>
          <w:u w:val="single"/>
        </w:rPr>
        <w:t xml:space="preserve">Encino </w:t>
      </w:r>
      <w:r>
        <w:rPr>
          <w:rFonts w:ascii="Jokerman" w:hAnsi="Jokerman" w:cs="AbcAlegria"/>
          <w:color w:val="000000"/>
          <w:sz w:val="40"/>
          <w:szCs w:val="40"/>
          <w:u w:val="single"/>
        </w:rPr>
        <w:t xml:space="preserve">Charter </w:t>
      </w:r>
      <w:r w:rsidRPr="00E51C0A">
        <w:rPr>
          <w:rFonts w:ascii="Jokerman" w:hAnsi="Jokerman" w:cs="AbcAlegria"/>
          <w:color w:val="000000"/>
          <w:sz w:val="40"/>
          <w:szCs w:val="40"/>
          <w:u w:val="single"/>
        </w:rPr>
        <w:t>Elementary Science Fair</w:t>
      </w:r>
      <w:r>
        <w:rPr>
          <w:rFonts w:ascii="Jokerman" w:hAnsi="Jokerman" w:cs="AbcAlegria"/>
          <w:color w:val="000000"/>
          <w:sz w:val="40"/>
          <w:szCs w:val="40"/>
          <w:u w:val="single"/>
        </w:rPr>
        <w:t xml:space="preserve"> 2014</w:t>
      </w:r>
    </w:p>
    <w:p w:rsidR="00CF1A35" w:rsidRPr="00395EA7" w:rsidRDefault="00CF1A35" w:rsidP="00CF1A35">
      <w:pPr>
        <w:autoSpaceDE w:val="0"/>
        <w:autoSpaceDN w:val="0"/>
        <w:adjustRightInd w:val="0"/>
        <w:spacing w:after="0" w:line="240" w:lineRule="auto"/>
        <w:rPr>
          <w:rFonts w:ascii="Comic Sans MS" w:hAnsi="Comic Sans MS" w:cs="Arial"/>
          <w:color w:val="000000"/>
        </w:rPr>
      </w:pPr>
      <w:r w:rsidRPr="00395EA7">
        <w:rPr>
          <w:rFonts w:ascii="Comic Sans MS" w:hAnsi="Comic Sans MS" w:cs="Arial"/>
          <w:color w:val="000000"/>
        </w:rPr>
        <w:t>Dear Parents,</w:t>
      </w:r>
    </w:p>
    <w:p w:rsidR="00CF1A35" w:rsidRPr="006D5164" w:rsidRDefault="00CF1A35" w:rsidP="00CF1A35">
      <w:pPr>
        <w:autoSpaceDE w:val="0"/>
        <w:autoSpaceDN w:val="0"/>
        <w:adjustRightInd w:val="0"/>
        <w:spacing w:after="0" w:line="240" w:lineRule="auto"/>
        <w:ind w:firstLine="720"/>
        <w:rPr>
          <w:rFonts w:ascii="Comic Sans MS" w:hAnsi="Comic Sans MS" w:cs="Arial"/>
          <w:color w:val="000000"/>
          <w:sz w:val="24"/>
          <w:szCs w:val="24"/>
        </w:rPr>
      </w:pPr>
      <w:r w:rsidRPr="00395EA7">
        <w:rPr>
          <w:rFonts w:ascii="Comic Sans MS" w:hAnsi="Comic Sans MS" w:cs="Arial"/>
          <w:color w:val="000000"/>
        </w:rPr>
        <w:t xml:space="preserve">Encino Charter Elementary School is having </w:t>
      </w:r>
      <w:r>
        <w:rPr>
          <w:rFonts w:ascii="Comic Sans MS" w:hAnsi="Comic Sans MS" w:cs="Arial"/>
          <w:color w:val="000000"/>
        </w:rPr>
        <w:t>our annual Science Fair on May 8, 2014</w:t>
      </w:r>
      <w:r w:rsidRPr="00395EA7">
        <w:rPr>
          <w:rFonts w:ascii="Comic Sans MS" w:hAnsi="Comic Sans MS" w:cs="Arial"/>
          <w:color w:val="000000"/>
        </w:rPr>
        <w:t>, from 5:30-7:00pm, before and during Open House.  It will be located in the auditorium. We are looking forward to your child’s participation.  Exposing elementary-age children to a variety of scientific experiences at home and at school, increases the likelihood that they will develop positive attitudes toward science. If your family has not explored science, now is a great time to create a meaningful science project</w:t>
      </w:r>
      <w:r w:rsidRPr="006D5164">
        <w:rPr>
          <w:rFonts w:ascii="Comic Sans MS" w:hAnsi="Comic Sans MS" w:cs="Arial"/>
          <w:color w:val="000000"/>
          <w:sz w:val="24"/>
          <w:szCs w:val="24"/>
        </w:rPr>
        <w:t>.</w:t>
      </w:r>
    </w:p>
    <w:p w:rsidR="00CF1A35" w:rsidRPr="00395EA7" w:rsidRDefault="00CF1A35" w:rsidP="00CF1A35">
      <w:pPr>
        <w:autoSpaceDE w:val="0"/>
        <w:autoSpaceDN w:val="0"/>
        <w:adjustRightInd w:val="0"/>
        <w:spacing w:after="0" w:line="240" w:lineRule="auto"/>
        <w:ind w:firstLine="720"/>
        <w:rPr>
          <w:rFonts w:ascii="Comic Sans MS" w:hAnsi="Comic Sans MS" w:cs="Arial"/>
          <w:b/>
          <w:bCs/>
          <w:color w:val="000000"/>
        </w:rPr>
      </w:pPr>
      <w:r w:rsidRPr="00395EA7">
        <w:rPr>
          <w:rFonts w:ascii="Comic Sans MS" w:hAnsi="Comic Sans MS" w:cs="Arial"/>
          <w:b/>
          <w:bCs/>
          <w:color w:val="000000"/>
          <w:sz w:val="24"/>
          <w:szCs w:val="24"/>
        </w:rPr>
        <w:t xml:space="preserve">Project information must include the steps of the scientific method and </w:t>
      </w:r>
      <w:r w:rsidRPr="00393050">
        <w:rPr>
          <w:rFonts w:ascii="Comic Sans MS" w:hAnsi="Comic Sans MS" w:cs="Arial"/>
          <w:b/>
          <w:bCs/>
          <w:color w:val="000000"/>
          <w:sz w:val="28"/>
          <w:szCs w:val="28"/>
          <w:u w:val="single"/>
        </w:rPr>
        <w:t>must be posted on the display board that will be provided to each student by their teacher or the project will not be displayed.</w:t>
      </w:r>
      <w:r w:rsidRPr="006D5164">
        <w:rPr>
          <w:rFonts w:ascii="Comic Sans MS" w:hAnsi="Comic Sans MS" w:cs="Arial"/>
          <w:b/>
          <w:bCs/>
          <w:color w:val="000000"/>
          <w:sz w:val="24"/>
          <w:szCs w:val="24"/>
        </w:rPr>
        <w:t xml:space="preserve"> </w:t>
      </w:r>
      <w:r w:rsidRPr="00102F7A">
        <w:rPr>
          <w:rFonts w:ascii="Comic Sans MS" w:hAnsi="Comic Sans MS" w:cs="Arial"/>
          <w:bCs/>
          <w:color w:val="000000"/>
        </w:rPr>
        <w:t xml:space="preserve">You must turn in an entry form in order to receive a science board. </w:t>
      </w:r>
      <w:r w:rsidRPr="00395EA7">
        <w:rPr>
          <w:rFonts w:ascii="Comic Sans MS" w:hAnsi="Comic Sans MS" w:cs="Arial"/>
          <w:color w:val="000000"/>
        </w:rPr>
        <w:t>Please have your child return the completed entry form to</w:t>
      </w:r>
      <w:r w:rsidRPr="00395EA7">
        <w:rPr>
          <w:rFonts w:ascii="Comic Sans MS" w:hAnsi="Comic Sans MS" w:cs="Arial"/>
          <w:b/>
          <w:bCs/>
          <w:color w:val="000000"/>
        </w:rPr>
        <w:t xml:space="preserve"> </w:t>
      </w:r>
      <w:r>
        <w:rPr>
          <w:rFonts w:ascii="Comic Sans MS" w:hAnsi="Comic Sans MS" w:cs="Arial"/>
          <w:color w:val="000000"/>
        </w:rPr>
        <w:t>their teacher by May 2, 2014</w:t>
      </w:r>
      <w:r w:rsidRPr="00395EA7">
        <w:rPr>
          <w:rFonts w:ascii="Comic Sans MS" w:hAnsi="Comic Sans MS" w:cs="Arial"/>
          <w:color w:val="000000"/>
        </w:rPr>
        <w:t>. There is a project planning worksheet</w:t>
      </w:r>
      <w:r w:rsidRPr="00395EA7">
        <w:rPr>
          <w:rFonts w:ascii="Comic Sans MS" w:hAnsi="Comic Sans MS" w:cs="Arial"/>
          <w:b/>
          <w:bCs/>
          <w:color w:val="000000"/>
        </w:rPr>
        <w:t xml:space="preserve"> </w:t>
      </w:r>
      <w:r w:rsidRPr="00395EA7">
        <w:rPr>
          <w:rFonts w:ascii="Comic Sans MS" w:hAnsi="Comic Sans MS" w:cs="Arial"/>
          <w:color w:val="000000"/>
        </w:rPr>
        <w:t>attached to help guide students through the scientific method. This year our school received display boards through a generous donation from the E-Team.</w:t>
      </w:r>
      <w:r w:rsidRPr="00395EA7">
        <w:rPr>
          <w:rFonts w:ascii="Comic Sans MS" w:hAnsi="Comic Sans MS" w:cs="Arial"/>
          <w:b/>
          <w:bCs/>
          <w:color w:val="000000"/>
        </w:rPr>
        <w:t xml:space="preserve"> </w:t>
      </w:r>
      <w:r w:rsidRPr="00395EA7">
        <w:rPr>
          <w:rFonts w:ascii="Comic Sans MS" w:hAnsi="Comic Sans MS" w:cs="Arial"/>
          <w:color w:val="000000"/>
        </w:rPr>
        <w:t>Only one display board will be given per project. Participation ribbons will be given to all participants.</w:t>
      </w:r>
    </w:p>
    <w:p w:rsidR="00CF1A35" w:rsidRPr="00395EA7" w:rsidRDefault="00CF1A35" w:rsidP="00CF1A35">
      <w:pPr>
        <w:autoSpaceDE w:val="0"/>
        <w:autoSpaceDN w:val="0"/>
        <w:adjustRightInd w:val="0"/>
        <w:spacing w:after="0" w:line="240" w:lineRule="auto"/>
        <w:ind w:firstLine="720"/>
        <w:rPr>
          <w:rFonts w:ascii="Comic Sans MS" w:hAnsi="Comic Sans MS" w:cs="Arial"/>
          <w:b/>
          <w:bCs/>
          <w:color w:val="000000"/>
        </w:rPr>
      </w:pPr>
      <w:r w:rsidRPr="00395EA7">
        <w:rPr>
          <w:rFonts w:ascii="Comic Sans MS" w:hAnsi="Comic Sans MS" w:cs="Arial"/>
          <w:color w:val="000000"/>
        </w:rPr>
        <w:t>The project choices are numerous! For primary students, topics can be as</w:t>
      </w:r>
      <w:r w:rsidRPr="00395EA7">
        <w:rPr>
          <w:rFonts w:ascii="Comic Sans MS" w:hAnsi="Comic Sans MS" w:cs="Arial"/>
          <w:b/>
          <w:bCs/>
          <w:color w:val="000000"/>
        </w:rPr>
        <w:t xml:space="preserve"> </w:t>
      </w:r>
      <w:r w:rsidRPr="00395EA7">
        <w:rPr>
          <w:rFonts w:ascii="Comic Sans MS" w:hAnsi="Comic Sans MS" w:cs="Arial"/>
          <w:color w:val="000000"/>
        </w:rPr>
        <w:t>simple as demonst</w:t>
      </w:r>
      <w:r>
        <w:rPr>
          <w:rFonts w:ascii="Comic Sans MS" w:hAnsi="Comic Sans MS" w:cs="Arial"/>
          <w:color w:val="000000"/>
        </w:rPr>
        <w:t>rating the three states of matter</w:t>
      </w:r>
      <w:r w:rsidRPr="00395EA7">
        <w:rPr>
          <w:rFonts w:ascii="Comic Sans MS" w:hAnsi="Comic Sans MS" w:cs="Arial"/>
          <w:color w:val="000000"/>
        </w:rPr>
        <w:t>, the push and pull of</w:t>
      </w:r>
      <w:r w:rsidRPr="00395EA7">
        <w:rPr>
          <w:rFonts w:ascii="Comic Sans MS" w:hAnsi="Comic Sans MS" w:cs="Arial"/>
          <w:b/>
          <w:bCs/>
          <w:color w:val="000000"/>
        </w:rPr>
        <w:t xml:space="preserve"> </w:t>
      </w:r>
      <w:r w:rsidRPr="00395EA7">
        <w:rPr>
          <w:rFonts w:ascii="Comic Sans MS" w:hAnsi="Comic Sans MS" w:cs="Arial"/>
          <w:color w:val="000000"/>
        </w:rPr>
        <w:t>magnets, or the use of simple machines. For intermediate students, the</w:t>
      </w:r>
      <w:r w:rsidRPr="00395EA7">
        <w:rPr>
          <w:rFonts w:ascii="Comic Sans MS" w:hAnsi="Comic Sans MS" w:cs="Arial"/>
          <w:b/>
          <w:bCs/>
          <w:color w:val="000000"/>
        </w:rPr>
        <w:t xml:space="preserve"> </w:t>
      </w:r>
      <w:r w:rsidRPr="00395EA7">
        <w:rPr>
          <w:rFonts w:ascii="Comic Sans MS" w:hAnsi="Comic Sans MS" w:cs="Arial"/>
          <w:color w:val="000000"/>
        </w:rPr>
        <w:t>projects can be more complex, depending on your child’s interests and ability. Projects may include experiments, demonstrations, research, collections and apparatus.</w:t>
      </w:r>
    </w:p>
    <w:p w:rsidR="00CF1A35" w:rsidRPr="00395EA7" w:rsidRDefault="00CF1A35" w:rsidP="00CF1A35">
      <w:pPr>
        <w:autoSpaceDE w:val="0"/>
        <w:autoSpaceDN w:val="0"/>
        <w:adjustRightInd w:val="0"/>
        <w:spacing w:after="0" w:line="240" w:lineRule="auto"/>
        <w:ind w:firstLine="360"/>
        <w:rPr>
          <w:rFonts w:ascii="Comic Sans MS" w:hAnsi="Comic Sans MS" w:cs="Arial"/>
          <w:color w:val="000000"/>
        </w:rPr>
      </w:pPr>
      <w:r w:rsidRPr="00395EA7">
        <w:rPr>
          <w:rFonts w:ascii="Comic Sans MS" w:hAnsi="Comic Sans MS" w:cs="Arial"/>
          <w:color w:val="000000"/>
        </w:rPr>
        <w:t>You need to be aware that your experiment will be handled and used by Science Fair visitors. Please provide clear directions for how to use your project. If your project contains a liquid or messy substance, please provide a roll of paper towels. A list of guidelines for a safe project is included with this packet of materials.</w:t>
      </w:r>
    </w:p>
    <w:p w:rsidR="00CF1A35" w:rsidRPr="00395EA7" w:rsidRDefault="00CF1A35" w:rsidP="00CF1A35">
      <w:pPr>
        <w:autoSpaceDE w:val="0"/>
        <w:autoSpaceDN w:val="0"/>
        <w:adjustRightInd w:val="0"/>
        <w:spacing w:after="0" w:line="240" w:lineRule="auto"/>
        <w:rPr>
          <w:rFonts w:ascii="Comic Sans MS" w:hAnsi="Comic Sans MS" w:cs="Arial"/>
          <w:color w:val="000000"/>
          <w:sz w:val="16"/>
          <w:szCs w:val="16"/>
        </w:rPr>
      </w:pPr>
    </w:p>
    <w:p w:rsidR="00CF1A35" w:rsidRPr="00395EA7" w:rsidRDefault="00CF1A35" w:rsidP="00CF1A35">
      <w:pPr>
        <w:autoSpaceDE w:val="0"/>
        <w:autoSpaceDN w:val="0"/>
        <w:adjustRightInd w:val="0"/>
        <w:spacing w:after="0" w:line="240" w:lineRule="auto"/>
        <w:rPr>
          <w:rFonts w:ascii="Comic Sans MS" w:hAnsi="Comic Sans MS" w:cs="Arial"/>
          <w:color w:val="000000"/>
        </w:rPr>
      </w:pPr>
      <w:r w:rsidRPr="00395EA7">
        <w:rPr>
          <w:rFonts w:ascii="Comic Sans MS" w:hAnsi="Comic Sans MS" w:cs="Arial"/>
          <w:color w:val="000000"/>
        </w:rPr>
        <w:t>Thank you,</w:t>
      </w:r>
    </w:p>
    <w:p w:rsidR="00CF1A35" w:rsidRDefault="00CF1A35" w:rsidP="00CF1A35">
      <w:pPr>
        <w:autoSpaceDE w:val="0"/>
        <w:autoSpaceDN w:val="0"/>
        <w:adjustRightInd w:val="0"/>
        <w:spacing w:after="0" w:line="240" w:lineRule="auto"/>
        <w:rPr>
          <w:rFonts w:ascii="Comic Sans MS" w:hAnsi="Comic Sans MS" w:cs="Arial"/>
          <w:color w:val="000000"/>
          <w:sz w:val="24"/>
          <w:szCs w:val="24"/>
        </w:rPr>
      </w:pPr>
      <w:r w:rsidRPr="00395EA7">
        <w:rPr>
          <w:rFonts w:ascii="Comic Sans MS" w:hAnsi="Comic Sans MS" w:cs="Arial"/>
          <w:color w:val="000000"/>
        </w:rPr>
        <w:t>Mrs. Topalian</w:t>
      </w:r>
    </w:p>
    <w:p w:rsidR="00CF1A35" w:rsidRPr="00395EA7" w:rsidRDefault="00CF1A35" w:rsidP="00CF1A35">
      <w:pPr>
        <w:autoSpaceDE w:val="0"/>
        <w:autoSpaceDN w:val="0"/>
        <w:adjustRightInd w:val="0"/>
        <w:spacing w:after="0" w:line="240" w:lineRule="auto"/>
        <w:jc w:val="center"/>
        <w:rPr>
          <w:rFonts w:asciiTheme="majorHAnsi" w:hAnsiTheme="majorHAnsi" w:cs="Arial"/>
          <w:color w:val="000000"/>
          <w:sz w:val="20"/>
          <w:szCs w:val="20"/>
        </w:rPr>
      </w:pPr>
      <w:r w:rsidRPr="005B1B6C">
        <w:rPr>
          <w:rFonts w:asciiTheme="majorHAnsi" w:hAnsiTheme="majorHAnsi" w:cs="Arial"/>
          <w:color w:val="000000"/>
          <w:sz w:val="20"/>
          <w:szCs w:val="20"/>
        </w:rPr>
        <w:t>(Cut on dotted line, fill out entry form and turn bottom half into your teacher.)</w:t>
      </w:r>
    </w:p>
    <w:p w:rsidR="00CF1A35" w:rsidRPr="00395EA7" w:rsidRDefault="00CF1A35" w:rsidP="00CF1A35">
      <w:pPr>
        <w:autoSpaceDE w:val="0"/>
        <w:autoSpaceDN w:val="0"/>
        <w:adjustRightInd w:val="0"/>
        <w:spacing w:after="0" w:line="240" w:lineRule="auto"/>
        <w:rPr>
          <w:rFonts w:asciiTheme="majorHAnsi" w:hAnsiTheme="majorHAnsi" w:cs="Arial"/>
          <w:b/>
          <w:bCs/>
          <w:color w:val="000000"/>
          <w:sz w:val="28"/>
          <w:szCs w:val="28"/>
        </w:rPr>
      </w:pPr>
      <w:r w:rsidRPr="005B1B6C">
        <w:rPr>
          <w:rFonts w:asciiTheme="majorHAnsi" w:hAnsiTheme="majorHAnsi" w:cs="Arial"/>
          <w:b/>
          <w:bCs/>
          <w:color w:val="000000"/>
          <w:sz w:val="28"/>
          <w:szCs w:val="28"/>
        </w:rPr>
        <w:t>-----------------------------------------------------------------------------------</w:t>
      </w:r>
      <w:r>
        <w:rPr>
          <w:rFonts w:asciiTheme="majorHAnsi" w:hAnsiTheme="majorHAnsi" w:cs="Arial"/>
          <w:b/>
          <w:bCs/>
          <w:color w:val="000000"/>
          <w:sz w:val="28"/>
          <w:szCs w:val="28"/>
        </w:rPr>
        <w:t>----------</w:t>
      </w:r>
      <w:r w:rsidRPr="005B1B6C">
        <w:rPr>
          <w:rFonts w:asciiTheme="majorHAnsi" w:hAnsiTheme="majorHAnsi" w:cs="Arial"/>
          <w:b/>
          <w:bCs/>
          <w:color w:val="000000"/>
          <w:sz w:val="28"/>
          <w:szCs w:val="28"/>
        </w:rPr>
        <w:t>------</w:t>
      </w:r>
    </w:p>
    <w:p w:rsidR="00CF1A35" w:rsidRPr="006D5164" w:rsidRDefault="00CF1A35" w:rsidP="00CF1A35">
      <w:pPr>
        <w:autoSpaceDE w:val="0"/>
        <w:autoSpaceDN w:val="0"/>
        <w:adjustRightInd w:val="0"/>
        <w:spacing w:after="0" w:line="240" w:lineRule="auto"/>
        <w:jc w:val="center"/>
        <w:rPr>
          <w:rFonts w:asciiTheme="majorHAnsi" w:hAnsiTheme="majorHAnsi" w:cs="Arial"/>
          <w:b/>
          <w:bCs/>
          <w:color w:val="000000"/>
          <w:sz w:val="24"/>
          <w:szCs w:val="24"/>
          <w:u w:val="single"/>
        </w:rPr>
      </w:pPr>
      <w:r>
        <w:rPr>
          <w:rFonts w:asciiTheme="majorHAnsi" w:hAnsiTheme="majorHAnsi" w:cs="Arial"/>
          <w:b/>
          <w:bCs/>
          <w:color w:val="000000"/>
          <w:sz w:val="28"/>
          <w:szCs w:val="28"/>
          <w:u w:val="single"/>
        </w:rPr>
        <w:t>2014</w:t>
      </w:r>
      <w:r w:rsidRPr="006D5164">
        <w:rPr>
          <w:rFonts w:asciiTheme="majorHAnsi" w:hAnsiTheme="majorHAnsi" w:cs="Arial"/>
          <w:b/>
          <w:bCs/>
          <w:color w:val="000000"/>
          <w:sz w:val="28"/>
          <w:szCs w:val="28"/>
          <w:u w:val="single"/>
        </w:rPr>
        <w:t xml:space="preserve"> Science Fair Entry Form: </w:t>
      </w:r>
      <w:r>
        <w:rPr>
          <w:rFonts w:asciiTheme="majorHAnsi" w:hAnsiTheme="majorHAnsi" w:cs="Arial"/>
          <w:b/>
          <w:bCs/>
          <w:color w:val="000000"/>
          <w:sz w:val="24"/>
          <w:szCs w:val="24"/>
          <w:u w:val="single"/>
        </w:rPr>
        <w:t>(Due by May 02, 2014</w:t>
      </w:r>
      <w:r w:rsidRPr="006D5164">
        <w:rPr>
          <w:rFonts w:asciiTheme="majorHAnsi" w:hAnsiTheme="majorHAnsi" w:cs="Arial"/>
          <w:b/>
          <w:bCs/>
          <w:color w:val="000000"/>
          <w:sz w:val="24"/>
          <w:szCs w:val="24"/>
          <w:u w:val="single"/>
        </w:rPr>
        <w:t xml:space="preserve"> to your teacher)</w:t>
      </w:r>
    </w:p>
    <w:p w:rsidR="00CF1A35" w:rsidRPr="00395EA7" w:rsidRDefault="00CF1A35" w:rsidP="00CF1A35">
      <w:pPr>
        <w:autoSpaceDE w:val="0"/>
        <w:autoSpaceDN w:val="0"/>
        <w:adjustRightInd w:val="0"/>
        <w:spacing w:after="0" w:line="240" w:lineRule="auto"/>
        <w:rPr>
          <w:rFonts w:asciiTheme="majorHAnsi" w:hAnsiTheme="majorHAnsi" w:cs="Arial"/>
          <w:bCs/>
          <w:color w:val="000000"/>
          <w:sz w:val="16"/>
          <w:szCs w:val="16"/>
        </w:rPr>
      </w:pPr>
    </w:p>
    <w:p w:rsidR="00CF1A35" w:rsidRPr="00395EA7" w:rsidRDefault="00CF1A35" w:rsidP="00CF1A35">
      <w:pPr>
        <w:autoSpaceDE w:val="0"/>
        <w:autoSpaceDN w:val="0"/>
        <w:adjustRightInd w:val="0"/>
        <w:spacing w:after="0" w:line="240" w:lineRule="auto"/>
        <w:rPr>
          <w:rFonts w:asciiTheme="majorHAnsi" w:hAnsiTheme="majorHAnsi" w:cs="Arial"/>
          <w:color w:val="000000"/>
        </w:rPr>
      </w:pPr>
      <w:r w:rsidRPr="00395EA7">
        <w:rPr>
          <w:rFonts w:asciiTheme="majorHAnsi" w:hAnsiTheme="majorHAnsi" w:cs="Arial"/>
          <w:bCs/>
          <w:color w:val="000000"/>
        </w:rPr>
        <w:t xml:space="preserve">Student Name(s) </w:t>
      </w:r>
      <w:r w:rsidRPr="00395EA7">
        <w:rPr>
          <w:rFonts w:asciiTheme="majorHAnsi" w:hAnsiTheme="majorHAnsi" w:cs="Arial"/>
          <w:color w:val="000000"/>
        </w:rPr>
        <w:t xml:space="preserve">________________________________         </w:t>
      </w:r>
      <w:r w:rsidRPr="00395EA7">
        <w:rPr>
          <w:rFonts w:asciiTheme="majorHAnsi" w:hAnsiTheme="majorHAnsi" w:cs="Arial"/>
          <w:bCs/>
          <w:color w:val="000000"/>
        </w:rPr>
        <w:t>Grade</w:t>
      </w:r>
      <w:r w:rsidRPr="00395EA7">
        <w:rPr>
          <w:rFonts w:asciiTheme="majorHAnsi" w:hAnsiTheme="majorHAnsi" w:cs="Arial"/>
          <w:color w:val="000000"/>
        </w:rPr>
        <w:t xml:space="preserve">____________                      </w:t>
      </w:r>
      <w:r w:rsidRPr="00395EA7">
        <w:rPr>
          <w:rFonts w:asciiTheme="majorHAnsi" w:hAnsiTheme="majorHAnsi" w:cs="Arial"/>
          <w:bCs/>
          <w:color w:val="000000"/>
        </w:rPr>
        <w:t>Room #</w:t>
      </w:r>
      <w:r w:rsidRPr="00395EA7">
        <w:rPr>
          <w:rFonts w:asciiTheme="majorHAnsi" w:hAnsiTheme="majorHAnsi" w:cs="Arial"/>
          <w:color w:val="000000"/>
        </w:rPr>
        <w:t>______</w:t>
      </w:r>
    </w:p>
    <w:p w:rsidR="00CF1A35" w:rsidRDefault="00CF1A35" w:rsidP="00CF1A35">
      <w:pPr>
        <w:autoSpaceDE w:val="0"/>
        <w:autoSpaceDN w:val="0"/>
        <w:adjustRightInd w:val="0"/>
        <w:spacing w:after="0" w:line="240" w:lineRule="auto"/>
        <w:rPr>
          <w:rFonts w:asciiTheme="majorHAnsi" w:hAnsiTheme="majorHAnsi" w:cs="Arial"/>
          <w:b/>
          <w:bCs/>
          <w:color w:val="000000"/>
        </w:rPr>
      </w:pPr>
    </w:p>
    <w:p w:rsidR="00CF1A35" w:rsidRPr="00395EA7" w:rsidRDefault="00CF1A35" w:rsidP="00CF1A35">
      <w:pPr>
        <w:autoSpaceDE w:val="0"/>
        <w:autoSpaceDN w:val="0"/>
        <w:adjustRightInd w:val="0"/>
        <w:spacing w:after="0" w:line="240" w:lineRule="auto"/>
        <w:rPr>
          <w:rFonts w:asciiTheme="majorHAnsi" w:hAnsiTheme="majorHAnsi" w:cs="Arial"/>
          <w:b/>
          <w:bCs/>
          <w:color w:val="000000"/>
          <w:sz w:val="24"/>
          <w:szCs w:val="24"/>
        </w:rPr>
      </w:pPr>
      <w:r w:rsidRPr="00395EA7">
        <w:rPr>
          <w:rFonts w:asciiTheme="majorHAnsi" w:hAnsiTheme="majorHAnsi" w:cs="Arial"/>
          <w:b/>
          <w:bCs/>
          <w:color w:val="000000"/>
        </w:rPr>
        <w:t>Project Description</w:t>
      </w:r>
      <w:r w:rsidRPr="005B1B6C">
        <w:rPr>
          <w:rFonts w:asciiTheme="majorHAnsi" w:hAnsiTheme="majorHAnsi" w:cs="Arial"/>
          <w:color w:val="000000"/>
          <w:sz w:val="32"/>
          <w:szCs w:val="32"/>
        </w:rPr>
        <w:t>____________________________________</w:t>
      </w:r>
      <w:r>
        <w:rPr>
          <w:rFonts w:asciiTheme="majorHAnsi" w:hAnsiTheme="majorHAnsi" w:cs="Arial"/>
          <w:color w:val="000000"/>
          <w:sz w:val="32"/>
          <w:szCs w:val="32"/>
        </w:rPr>
        <w:t>________________________</w:t>
      </w:r>
    </w:p>
    <w:p w:rsidR="00CF1A35" w:rsidRPr="005B1B6C" w:rsidRDefault="00CF1A35" w:rsidP="00CF1A35">
      <w:pPr>
        <w:autoSpaceDE w:val="0"/>
        <w:autoSpaceDN w:val="0"/>
        <w:adjustRightInd w:val="0"/>
        <w:spacing w:after="0" w:line="240" w:lineRule="auto"/>
        <w:jc w:val="center"/>
        <w:rPr>
          <w:rFonts w:asciiTheme="majorHAnsi" w:hAnsiTheme="majorHAnsi" w:cs="Arial"/>
          <w:b/>
          <w:bCs/>
          <w:color w:val="000000"/>
          <w:sz w:val="24"/>
          <w:szCs w:val="24"/>
        </w:rPr>
      </w:pPr>
    </w:p>
    <w:p w:rsidR="00CF1A35" w:rsidRPr="005B1B6C" w:rsidRDefault="00CF1A35" w:rsidP="00CF1A35">
      <w:pPr>
        <w:autoSpaceDE w:val="0"/>
        <w:autoSpaceDN w:val="0"/>
        <w:adjustRightInd w:val="0"/>
        <w:spacing w:after="0" w:line="240" w:lineRule="auto"/>
        <w:jc w:val="center"/>
        <w:rPr>
          <w:rFonts w:asciiTheme="majorHAnsi" w:hAnsiTheme="majorHAnsi" w:cs="Arial"/>
          <w:b/>
          <w:bCs/>
          <w:color w:val="000000"/>
          <w:sz w:val="24"/>
          <w:szCs w:val="24"/>
        </w:rPr>
      </w:pPr>
      <w:r w:rsidRPr="005B1B6C">
        <w:rPr>
          <w:rFonts w:asciiTheme="majorHAnsi" w:hAnsiTheme="majorHAnsi" w:cs="Arial"/>
          <w:b/>
          <w:bCs/>
          <w:color w:val="000000"/>
          <w:sz w:val="24"/>
          <w:szCs w:val="24"/>
        </w:rPr>
        <w:t>_X______________________________________________</w:t>
      </w:r>
    </w:p>
    <w:p w:rsidR="00CF1A35" w:rsidRPr="005B1B6C" w:rsidRDefault="00CF1A35" w:rsidP="00CF1A35">
      <w:pPr>
        <w:autoSpaceDE w:val="0"/>
        <w:autoSpaceDN w:val="0"/>
        <w:adjustRightInd w:val="0"/>
        <w:spacing w:after="0" w:line="240" w:lineRule="auto"/>
        <w:jc w:val="center"/>
        <w:rPr>
          <w:rFonts w:asciiTheme="majorHAnsi" w:hAnsiTheme="majorHAnsi" w:cs="Arial"/>
          <w:i/>
          <w:iCs/>
          <w:color w:val="000000"/>
          <w:sz w:val="24"/>
          <w:szCs w:val="24"/>
        </w:rPr>
      </w:pPr>
      <w:r w:rsidRPr="005B1B6C">
        <w:rPr>
          <w:rFonts w:asciiTheme="majorHAnsi" w:hAnsiTheme="majorHAnsi" w:cs="Arial"/>
          <w:i/>
          <w:iCs/>
          <w:color w:val="000000"/>
          <w:sz w:val="24"/>
          <w:szCs w:val="24"/>
        </w:rPr>
        <w:t>(Parent's/Guardian's Signature)</w:t>
      </w:r>
    </w:p>
    <w:p w:rsidR="00CF1A35" w:rsidRPr="005B1B6C" w:rsidRDefault="00CF1A35" w:rsidP="00CF1A35">
      <w:pPr>
        <w:autoSpaceDE w:val="0"/>
        <w:autoSpaceDN w:val="0"/>
        <w:adjustRightInd w:val="0"/>
        <w:spacing w:after="0" w:line="240" w:lineRule="auto"/>
        <w:rPr>
          <w:rFonts w:asciiTheme="majorHAnsi" w:hAnsiTheme="majorHAnsi" w:cs="Arial"/>
          <w:b/>
          <w:bCs/>
          <w:color w:val="000000"/>
          <w:sz w:val="18"/>
          <w:szCs w:val="18"/>
        </w:rPr>
      </w:pPr>
      <w:r w:rsidRPr="005B1B6C">
        <w:rPr>
          <w:rFonts w:asciiTheme="majorHAnsi" w:hAnsiTheme="majorHAnsi" w:cs="Arial"/>
          <w:b/>
          <w:bCs/>
          <w:color w:val="000000"/>
          <w:sz w:val="18"/>
          <w:szCs w:val="18"/>
        </w:rPr>
        <w:t>I have reviewed the Science Fair Guidelines with my child and will ensure that this project complies with them.</w:t>
      </w:r>
    </w:p>
    <w:p w:rsidR="00CF1A35" w:rsidRDefault="00CF1A35" w:rsidP="00CF1A35">
      <w:pPr>
        <w:tabs>
          <w:tab w:val="left" w:pos="7404"/>
        </w:tabs>
        <w:autoSpaceDE w:val="0"/>
        <w:autoSpaceDN w:val="0"/>
        <w:adjustRightInd w:val="0"/>
        <w:spacing w:after="0" w:line="240" w:lineRule="auto"/>
        <w:rPr>
          <w:rFonts w:asciiTheme="majorHAnsi" w:hAnsiTheme="majorHAnsi" w:cs="Arial"/>
          <w:color w:val="000000"/>
          <w:sz w:val="20"/>
          <w:szCs w:val="20"/>
        </w:rPr>
      </w:pPr>
    </w:p>
    <w:p w:rsidR="009E0C51" w:rsidRDefault="009E0C51"/>
    <w:sectPr w:rsidR="009E0C51" w:rsidSect="00CF1A35">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AbcAlegria">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Roma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35"/>
    <w:rsid w:val="009E0C51"/>
    <w:rsid w:val="00CF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A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2014-04-08T04:12:00Z</dcterms:created>
  <dcterms:modified xsi:type="dcterms:W3CDTF">2014-04-08T04:13:00Z</dcterms:modified>
</cp:coreProperties>
</file>